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815E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4195A760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54C71D70" wp14:editId="75C1447A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2D881" w14:textId="369F2EF6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0E51D327" w14:textId="77777777" w:rsidTr="00751EEA">
        <w:tc>
          <w:tcPr>
            <w:tcW w:w="4810" w:type="dxa"/>
          </w:tcPr>
          <w:p w14:paraId="1078A36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7F219EC0" w14:textId="5AE17B2A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1F77CD">
              <w:rPr>
                <w:rFonts w:asciiTheme="minorHAnsi" w:hAnsiTheme="minorHAnsi" w:cs="Times New Roman"/>
              </w:rPr>
              <w:t>, ΑΘΛΗΤΙΣΜΟΥ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47D4210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3003544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0AC4AF4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368563A7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364CD93B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3D3684E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6F963F6D" w14:textId="4A42F89E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1F77CD">
              <w:rPr>
                <w:rFonts w:asciiTheme="minorHAnsi" w:hAnsiTheme="minorHAnsi" w:cs="Times New Roman"/>
                <w:b/>
              </w:rPr>
              <w:t xml:space="preserve"> 30-10-2023</w:t>
            </w:r>
          </w:p>
          <w:p w14:paraId="5978E764" w14:textId="0C65511F" w:rsidR="00832392" w:rsidRPr="00062C8D" w:rsidRDefault="00832392" w:rsidP="001F77CD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1F77CD">
              <w:rPr>
                <w:rFonts w:asciiTheme="minorHAnsi" w:hAnsiTheme="minorHAnsi" w:cs="Times New Roman"/>
                <w:b/>
              </w:rPr>
              <w:t>. 360</w:t>
            </w:r>
          </w:p>
        </w:tc>
      </w:tr>
    </w:tbl>
    <w:p w14:paraId="741E4140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2D468140" w14:textId="77777777" w:rsidTr="00AE77A8">
        <w:trPr>
          <w:trHeight w:val="271"/>
        </w:trPr>
        <w:tc>
          <w:tcPr>
            <w:tcW w:w="542" w:type="dxa"/>
          </w:tcPr>
          <w:p w14:paraId="47BA3C6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4EABCA2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2F78183C" w14:textId="65479A64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</w:t>
            </w:r>
            <w:r w:rsidR="00620DBD">
              <w:rPr>
                <w:rFonts w:asciiTheme="minorHAnsi" w:hAnsiTheme="minorHAnsi" w:cs="Times New Roman"/>
                <w:b/>
              </w:rPr>
              <w:t>ΓΕΛ ΚΡΥΟΝΕΡΙΟΥ</w:t>
            </w:r>
            <w:r w:rsidRPr="00062C8D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14:paraId="504274DF" w14:textId="77777777" w:rsidTr="00AE77A8">
        <w:trPr>
          <w:trHeight w:val="458"/>
        </w:trPr>
        <w:tc>
          <w:tcPr>
            <w:tcW w:w="542" w:type="dxa"/>
          </w:tcPr>
          <w:p w14:paraId="04D94AB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1F143FD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66E23AD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70428324" w14:textId="355E3167" w:rsidR="00966FF2" w:rsidRDefault="001F77C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15/12/2023 ΠΡΩΪΝΗ ΠΤΗΣΗ</w:t>
            </w:r>
            <w:r w:rsidR="005E1085">
              <w:rPr>
                <w:rFonts w:asciiTheme="minorHAnsi" w:hAnsiTheme="minorHAnsi" w:cs="Times New Roman"/>
                <w:b/>
              </w:rPr>
              <w:t xml:space="preserve"> ΑΘΗΝΑ-ΡΟΔΟΣ</w:t>
            </w:r>
          </w:p>
          <w:p w14:paraId="0FF8A0EE" w14:textId="163EB4FD" w:rsidR="001F77CD" w:rsidRPr="00062C8D" w:rsidRDefault="001F77C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19/12/2023 ΒΡΑΔΥΝΗ ΠΤΗΣΗ</w:t>
            </w:r>
            <w:r w:rsidR="005E1085">
              <w:rPr>
                <w:rFonts w:asciiTheme="minorHAnsi" w:hAnsiTheme="minorHAnsi" w:cs="Times New Roman"/>
                <w:b/>
              </w:rPr>
              <w:t xml:space="preserve"> ΡΟΔΟΣ-ΑΘΗΝΑ</w:t>
            </w:r>
          </w:p>
        </w:tc>
      </w:tr>
      <w:tr w:rsidR="002A7CFA" w:rsidRPr="00062C8D" w14:paraId="50340C62" w14:textId="77777777" w:rsidTr="00AE77A8">
        <w:trPr>
          <w:trHeight w:val="458"/>
        </w:trPr>
        <w:tc>
          <w:tcPr>
            <w:tcW w:w="542" w:type="dxa"/>
          </w:tcPr>
          <w:p w14:paraId="208A618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77CB918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579B48C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0ACE29FD" w14:textId="77777777" w:rsidR="00966FF2" w:rsidRDefault="001F77C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41 ΜΑΘΗΤΕΣ </w:t>
            </w:r>
          </w:p>
          <w:p w14:paraId="7B42E40F" w14:textId="4E709E1A" w:rsidR="001F77CD" w:rsidRPr="00062C8D" w:rsidRDefault="005E10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 ΚΑΘΗΓΗΤΕΣ</w:t>
            </w:r>
          </w:p>
        </w:tc>
      </w:tr>
      <w:tr w:rsidR="002A7CFA" w:rsidRPr="00062C8D" w14:paraId="1991F335" w14:textId="77777777" w:rsidTr="00AE77A8">
        <w:trPr>
          <w:trHeight w:val="458"/>
        </w:trPr>
        <w:tc>
          <w:tcPr>
            <w:tcW w:w="542" w:type="dxa"/>
          </w:tcPr>
          <w:p w14:paraId="77CBEC0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652AE65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39D3862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6909B6C1" w14:textId="1E850C2E" w:rsidR="00966FF2" w:rsidRDefault="005E10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 ΚΑΙ ΤΟΥΡΙΣΤΙΚΟ ΛΕΩΦΟΡΕΙΟ –</w:t>
            </w:r>
          </w:p>
          <w:p w14:paraId="02CD5065" w14:textId="4EA33485" w:rsidR="005E1085" w:rsidRPr="00062C8D" w:rsidRDefault="005E10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 ΔΩΡΕΑΝ ΕΙΣΙΤΗΡΙΑ ΓΙΑ ΔΙΔΥΜΑ ΑΔΕΛΦΙΑ</w:t>
            </w:r>
          </w:p>
        </w:tc>
      </w:tr>
      <w:tr w:rsidR="002A7CFA" w:rsidRPr="00062C8D" w14:paraId="48B918D5" w14:textId="77777777" w:rsidTr="00AE77A8">
        <w:trPr>
          <w:trHeight w:val="933"/>
        </w:trPr>
        <w:tc>
          <w:tcPr>
            <w:tcW w:w="542" w:type="dxa"/>
          </w:tcPr>
          <w:p w14:paraId="0F2BFAC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541139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4C9A4E0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56AFE371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34B546C9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2969539B" w14:textId="42FCEC4E" w:rsidR="00966FF2" w:rsidRPr="00062C8D" w:rsidRDefault="005E10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ΞΕΝΟΔΟΧΕΙΟ 4  Ή  5 ΑΣΤΕΡΩΝ ΣΤΗΝ ΠΟΛΗ ΤΗΣ ΡΟΔΟΥ – ΜΟΝΟΚΛΙΝΑ ΓΙΑ ΚΑΘΗΓΗΤΕΣ- ΔΙΚΛΙΝΑ, ΤΡΙΚΛΙΝΑ Ή ΤΕΤΡΑΚΛΙΝΑ ΓΙΑ ΤΟΥΣ ΜΑΘΗΤΕΣ- ΟΛΟΙ ΜΑΖΙ ΣΕ ΕΝΑ ΟΡΟΦΟ – ΗΜΙΔΙΑΤΡΟΦΗ </w:t>
            </w:r>
          </w:p>
        </w:tc>
      </w:tr>
      <w:tr w:rsidR="002A7CFA" w:rsidRPr="00062C8D" w14:paraId="796E55EC" w14:textId="77777777" w:rsidTr="00AE77A8">
        <w:trPr>
          <w:trHeight w:val="458"/>
        </w:trPr>
        <w:tc>
          <w:tcPr>
            <w:tcW w:w="542" w:type="dxa"/>
          </w:tcPr>
          <w:p w14:paraId="7FFA6DB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454F99C9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19CB968E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325B7398" w14:textId="0C8713E4" w:rsidR="00966FF2" w:rsidRPr="00062C8D" w:rsidRDefault="005E10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ΠΛΗΡΕΣ ΕΚΠΑΙΔΕΥΤΙΚΟ ΠΡΟΓΡΑΜΜΑ ΜΕ ΞΕΝΑΓΟ ΕΠΙΣΤΗΜΟΝΑ ΑΡΧΑΙΟΛΟΓΟ/ΙΣΤΟΡΙΚΟ</w:t>
            </w:r>
          </w:p>
        </w:tc>
      </w:tr>
      <w:tr w:rsidR="002A7CFA" w:rsidRPr="00062C8D" w14:paraId="75840F88" w14:textId="77777777" w:rsidTr="00AE77A8">
        <w:trPr>
          <w:trHeight w:val="458"/>
        </w:trPr>
        <w:tc>
          <w:tcPr>
            <w:tcW w:w="542" w:type="dxa"/>
          </w:tcPr>
          <w:p w14:paraId="18E3386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5FF83A1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50DA2AD3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5CA9B4A5" w14:textId="22CDA349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6E5C62B4" w14:textId="77777777" w:rsidTr="00AE77A8">
        <w:trPr>
          <w:trHeight w:val="458"/>
        </w:trPr>
        <w:tc>
          <w:tcPr>
            <w:tcW w:w="542" w:type="dxa"/>
          </w:tcPr>
          <w:p w14:paraId="6654BC5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5BC9E052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6AAF82A7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6A342AD7" w14:textId="0981F9E2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0F530D2" w14:textId="77777777" w:rsidTr="00AE77A8">
        <w:trPr>
          <w:trHeight w:val="458"/>
        </w:trPr>
        <w:tc>
          <w:tcPr>
            <w:tcW w:w="542" w:type="dxa"/>
          </w:tcPr>
          <w:p w14:paraId="6943831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5E099C6A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31C2872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0EC75AD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CC0D31A" w14:textId="77777777" w:rsidTr="00AE77A8">
        <w:trPr>
          <w:trHeight w:val="458"/>
        </w:trPr>
        <w:tc>
          <w:tcPr>
            <w:tcW w:w="542" w:type="dxa"/>
          </w:tcPr>
          <w:p w14:paraId="295E90A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2BE1130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74A355F2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3925086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36A207C" w14:textId="77777777" w:rsidTr="00AE77A8">
        <w:trPr>
          <w:trHeight w:val="458"/>
        </w:trPr>
        <w:tc>
          <w:tcPr>
            <w:tcW w:w="542" w:type="dxa"/>
          </w:tcPr>
          <w:p w14:paraId="6C6F6B4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09746788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51B477F0" w14:textId="7D13B409" w:rsidR="00966FF2" w:rsidRPr="00062C8D" w:rsidRDefault="005E10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3/11/2023 – 11:00 π.μ.</w:t>
            </w:r>
          </w:p>
        </w:tc>
      </w:tr>
      <w:tr w:rsidR="002A7CFA" w:rsidRPr="00062C8D" w14:paraId="62A49D26" w14:textId="77777777" w:rsidTr="00AE77A8">
        <w:trPr>
          <w:trHeight w:val="288"/>
        </w:trPr>
        <w:tc>
          <w:tcPr>
            <w:tcW w:w="542" w:type="dxa"/>
          </w:tcPr>
          <w:p w14:paraId="696CF6E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14491586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2CB7717" w14:textId="23C7928A" w:rsidR="00966FF2" w:rsidRPr="00062C8D" w:rsidRDefault="005E10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3/11/2023 – 11:30 π.μ. </w:t>
            </w:r>
          </w:p>
        </w:tc>
      </w:tr>
    </w:tbl>
    <w:p w14:paraId="602D94F1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1E28C119" w14:textId="77777777" w:rsidR="00620DB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="00620DBD">
        <w:rPr>
          <w:rFonts w:asciiTheme="minorHAnsi" w:hAnsiTheme="minorHAnsi" w:cs="Times New Roman"/>
          <w:b/>
        </w:rPr>
        <w:t xml:space="preserve"> </w:t>
      </w:r>
    </w:p>
    <w:p w14:paraId="4FB7CF18" w14:textId="1F947A69" w:rsidR="00C842CE" w:rsidRDefault="00620DBD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proofErr w:type="spellStart"/>
      <w:r>
        <w:rPr>
          <w:rFonts w:asciiTheme="minorHAnsi" w:hAnsiTheme="minorHAnsi" w:cs="Times New Roman"/>
          <w:b/>
        </w:rPr>
        <w:t>Δρ</w:t>
      </w:r>
      <w:proofErr w:type="spellEnd"/>
      <w:r>
        <w:rPr>
          <w:rFonts w:asciiTheme="minorHAnsi" w:hAnsiTheme="minorHAnsi" w:cs="Times New Roman"/>
          <w:b/>
        </w:rPr>
        <w:t xml:space="preserve"> Πέτρος </w:t>
      </w:r>
      <w:proofErr w:type="spellStart"/>
      <w:r>
        <w:rPr>
          <w:rFonts w:asciiTheme="minorHAnsi" w:hAnsiTheme="minorHAnsi" w:cs="Times New Roman"/>
          <w:b/>
        </w:rPr>
        <w:t>Γιατζάκης</w:t>
      </w:r>
      <w:proofErr w:type="spellEnd"/>
    </w:p>
    <w:p w14:paraId="407B48ED" w14:textId="77777777" w:rsidR="00620DBD" w:rsidRDefault="00620DBD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07FCA8EC" w14:textId="77777777" w:rsidR="00620DBD" w:rsidRPr="00062C8D" w:rsidRDefault="00620DBD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5990BAFC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20624BA3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75FC69E1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6F76C962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3B189D21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3A50BD73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4680C309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3255051">
    <w:abstractNumId w:val="3"/>
  </w:num>
  <w:num w:numId="2" w16cid:durableId="184245975">
    <w:abstractNumId w:val="1"/>
  </w:num>
  <w:num w:numId="3" w16cid:durableId="585264191">
    <w:abstractNumId w:val="0"/>
  </w:num>
  <w:num w:numId="4" w16cid:durableId="970790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1F77CD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1085"/>
    <w:rsid w:val="005E5891"/>
    <w:rsid w:val="00620DBD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91BAC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32288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33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petros giatzakis</cp:lastModifiedBy>
  <cp:revision>3</cp:revision>
  <cp:lastPrinted>2014-01-07T11:46:00Z</cp:lastPrinted>
  <dcterms:created xsi:type="dcterms:W3CDTF">2023-10-30T11:14:00Z</dcterms:created>
  <dcterms:modified xsi:type="dcterms:W3CDTF">2023-10-30T11:45:00Z</dcterms:modified>
</cp:coreProperties>
</file>